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2C8CF">
      <w:pPr>
        <w:jc w:val="left"/>
        <w:rPr>
          <w:b/>
          <w:bCs/>
          <w:rtl w:val="0"/>
        </w:rPr>
      </w:pPr>
      <w:r>
        <w:rPr>
          <w:rFonts w:ascii="SimSun" w:hAnsi="SimSun" w:eastAsia="SimSun" w:cs="SimSun"/>
          <w:i w:val="0"/>
          <w:iCs w:val="0"/>
          <w:color w:val="000000"/>
          <w:sz w:val="24"/>
          <w:szCs w:val="24"/>
          <w:u w:val="none"/>
          <w:bdr w:val="none" w:color="auto" w:sz="0" w:space="0"/>
          <w:vertAlign w:val="baseline"/>
        </w:rPr>
        <w:drawing>
          <wp:inline distT="0" distB="0" distL="114300" distR="114300">
            <wp:extent cx="1371600" cy="1371600"/>
            <wp:effectExtent l="0" t="0" r="0" b="0"/>
            <wp:docPr id="1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3BC048">
      <w:pPr>
        <w:jc w:val="center"/>
        <w:rPr>
          <w:b/>
          <w:bCs/>
          <w:rtl w:val="0"/>
        </w:rPr>
      </w:pPr>
    </w:p>
    <w:p w14:paraId="00000001">
      <w:pPr>
        <w:jc w:val="center"/>
        <w:rPr>
          <w:b/>
          <w:bCs/>
        </w:rPr>
      </w:pPr>
      <w:r>
        <w:rPr>
          <w:b/>
          <w:bCs/>
          <w:rtl w:val="0"/>
        </w:rPr>
        <w:t>BIOGRAPHICAL SKETCH</w:t>
      </w:r>
    </w:p>
    <w:p w14:paraId="00000002">
      <w:pPr>
        <w:jc w:val="center"/>
        <w:rPr>
          <w:b/>
          <w:bCs/>
        </w:rPr>
      </w:pPr>
    </w:p>
    <w:p w14:paraId="00000003"/>
    <w:tbl>
      <w:tblPr>
        <w:tblStyle w:val="13"/>
        <w:tblW w:w="9735" w:type="dxa"/>
        <w:tblInd w:w="-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160"/>
        <w:gridCol w:w="1800"/>
        <w:gridCol w:w="1800"/>
        <w:gridCol w:w="1800"/>
        <w:gridCol w:w="2175"/>
      </w:tblGrid>
      <w:tr w14:paraId="714BAC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92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Degree</w:t>
            </w:r>
            <w:r>
              <w:rPr>
                <w:rtl w:val="0"/>
              </w:rPr>
              <w:t xml:space="preserve">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First Name</w:t>
            </w:r>
            <w:r>
              <w:rPr>
                <w:rtl w:val="0"/>
              </w:rPr>
              <w:t xml:space="preserve">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Surname 1</w:t>
            </w:r>
            <w:r>
              <w:rPr>
                <w:rtl w:val="0"/>
              </w:rPr>
              <w:t xml:space="preserve">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Surname 2</w:t>
            </w:r>
            <w:r>
              <w:rPr>
                <w:rtl w:val="0"/>
              </w:rPr>
              <w:t xml:space="preserve"> </w:t>
            </w:r>
          </w:p>
        </w:tc>
      </w:tr>
      <w:tr w14:paraId="7F1C89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Author</w:t>
            </w:r>
            <w:r>
              <w:rPr>
                <w:rtl w:val="0"/>
              </w:rPr>
              <w:t xml:space="preserve"> </w:t>
            </w:r>
          </w:p>
        </w:tc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 w14:paraId="1D6F67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Affiliation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4"/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 w14:paraId="019727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WhatsApp/Phone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4"/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 w14:paraId="3F5E81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Personal Email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4"/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 w14:paraId="0D8829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ORCID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4"/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 w14:paraId="13A6C7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Manuscript Title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4"/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 w14:paraId="5444AA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785" w:hRule="atLeast"/>
        </w:trPr>
        <w:tc>
          <w:tcPr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1B1B1E"/>
                <w:sz w:val="21"/>
                <w:szCs w:val="21"/>
                <w:highlight w:val="white"/>
                <w:rtl w:val="0"/>
              </w:rPr>
              <w:t>Author Bio</w:t>
            </w:r>
            <w:r>
              <w:rPr>
                <w:color w:val="1B1B1E"/>
                <w:sz w:val="21"/>
                <w:szCs w:val="21"/>
                <w:highlight w:val="white"/>
                <w:rtl w:val="0"/>
              </w:rPr>
              <w:t xml:space="preserve"> (Max. 5 lines)</w:t>
            </w:r>
            <w:r>
              <w:rPr>
                <w:rtl w:val="0"/>
              </w:rPr>
              <w:t xml:space="preserve"> </w:t>
            </w:r>
          </w:p>
        </w:tc>
        <w:tc>
          <w:tcPr>
            <w:gridSpan w:val="4"/>
            <w:shd w:val="clear" w:color="auto" w:fill="F3F0C5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</w:tbl>
    <w:p w14:paraId="0000002C">
      <w:pPr>
        <w:spacing w:before="240" w:after="240"/>
        <w:rPr>
          <w:b/>
          <w:bCs/>
        </w:rPr>
      </w:pPr>
      <w:r>
        <w:rPr>
          <w:b/>
          <w:bCs/>
          <w:rtl w:val="0"/>
        </w:rPr>
        <w:t>Consider the following when drafting your biographical sketch:</w:t>
      </w:r>
    </w:p>
    <w:p w14:paraId="0000002D">
      <w:pPr>
        <w:numPr>
          <w:ilvl w:val="0"/>
          <w:numId w:val="1"/>
        </w:numPr>
        <w:shd w:val="clear" w:fill="FFFFFF"/>
        <w:spacing w:before="220" w:after="0" w:afterAutospacing="0" w:line="360" w:lineRule="auto"/>
        <w:ind w:left="720" w:hanging="360"/>
        <w:rPr>
          <w:color w:val="1B1B1E"/>
          <w:sz w:val="21"/>
          <w:szCs w:val="21"/>
        </w:rPr>
      </w:pPr>
      <w:r>
        <w:rPr>
          <w:color w:val="1B1B1E"/>
          <w:sz w:val="21"/>
          <w:szCs w:val="21"/>
          <w:rtl w:val="0"/>
        </w:rPr>
        <w:t>List academic degrees and awarding institutions.</w:t>
      </w:r>
    </w:p>
    <w:p w14:paraId="0000002E">
      <w:pPr>
        <w:numPr>
          <w:ilvl w:val="0"/>
          <w:numId w:val="1"/>
        </w:numPr>
        <w:shd w:val="clear" w:fill="FFFFFF"/>
        <w:spacing w:before="0" w:beforeAutospacing="0" w:after="0" w:afterAutospacing="0" w:line="360" w:lineRule="auto"/>
        <w:ind w:left="720" w:hanging="360"/>
        <w:rPr>
          <w:color w:val="1B1B1E"/>
          <w:sz w:val="21"/>
          <w:szCs w:val="21"/>
        </w:rPr>
      </w:pPr>
      <w:r>
        <w:rPr>
          <w:color w:val="1B1B1E"/>
          <w:sz w:val="21"/>
          <w:szCs w:val="21"/>
          <w:rtl w:val="0"/>
        </w:rPr>
        <w:t>Academic professional experience.</w:t>
      </w:r>
    </w:p>
    <w:p w14:paraId="0000002F">
      <w:pPr>
        <w:numPr>
          <w:ilvl w:val="0"/>
          <w:numId w:val="1"/>
        </w:numPr>
        <w:shd w:val="clear" w:fill="FFFFFF"/>
        <w:spacing w:before="0" w:beforeAutospacing="0" w:after="0" w:afterAutospacing="0" w:line="360" w:lineRule="auto"/>
        <w:ind w:left="720" w:hanging="360"/>
        <w:rPr>
          <w:color w:val="1B1B1E"/>
          <w:sz w:val="21"/>
          <w:szCs w:val="21"/>
        </w:rPr>
      </w:pPr>
      <w:r>
        <w:rPr>
          <w:color w:val="1B1B1E"/>
          <w:sz w:val="21"/>
          <w:szCs w:val="21"/>
          <w:rtl w:val="0"/>
        </w:rPr>
        <w:t>Participation in national and international events.</w:t>
      </w:r>
    </w:p>
    <w:p w14:paraId="00000030">
      <w:pPr>
        <w:numPr>
          <w:ilvl w:val="0"/>
          <w:numId w:val="1"/>
        </w:numPr>
        <w:shd w:val="clear" w:fill="FFFFFF"/>
        <w:spacing w:before="0" w:beforeAutospacing="0" w:after="0" w:afterAutospacing="0" w:line="360" w:lineRule="auto"/>
        <w:ind w:left="720" w:hanging="360"/>
        <w:rPr>
          <w:color w:val="1B1B1E"/>
          <w:sz w:val="21"/>
          <w:szCs w:val="21"/>
        </w:rPr>
      </w:pPr>
      <w:r>
        <w:rPr>
          <w:color w:val="1B1B1E"/>
          <w:sz w:val="21"/>
          <w:szCs w:val="21"/>
          <w:rtl w:val="0"/>
        </w:rPr>
        <w:t>Affiliation with a research line or unit.</w:t>
      </w:r>
    </w:p>
    <w:p w14:paraId="00000031">
      <w:pPr>
        <w:numPr>
          <w:ilvl w:val="0"/>
          <w:numId w:val="1"/>
        </w:numPr>
        <w:shd w:val="clear" w:fill="FFFFFF"/>
        <w:spacing w:before="0" w:beforeAutospacing="0" w:after="0" w:afterAutospacing="0" w:line="360" w:lineRule="auto"/>
        <w:ind w:left="720" w:hanging="360"/>
        <w:rPr>
          <w:color w:val="1B1B1E"/>
          <w:sz w:val="21"/>
          <w:szCs w:val="21"/>
        </w:rPr>
      </w:pPr>
      <w:r>
        <w:rPr>
          <w:color w:val="1B1B1E"/>
          <w:sz w:val="21"/>
          <w:szCs w:val="21"/>
          <w:rtl w:val="0"/>
        </w:rPr>
        <w:t>Researcher trajectory.</w:t>
      </w:r>
    </w:p>
    <w:p w14:paraId="00000032">
      <w:pPr>
        <w:numPr>
          <w:ilvl w:val="0"/>
          <w:numId w:val="1"/>
        </w:numPr>
        <w:shd w:val="clear" w:fill="FFFFFF"/>
        <w:spacing w:before="0" w:beforeAutospacing="0" w:after="220" w:line="360" w:lineRule="auto"/>
        <w:ind w:left="720" w:hanging="360"/>
        <w:rPr>
          <w:color w:val="1B1B1E"/>
          <w:sz w:val="21"/>
          <w:szCs w:val="21"/>
        </w:rPr>
      </w:pPr>
      <w:r>
        <w:rPr>
          <w:color w:val="1B1B1E"/>
          <w:sz w:val="21"/>
          <w:szCs w:val="21"/>
          <w:rtl w:val="0"/>
        </w:rPr>
        <w:t>Write the aforementioned information consecutively.</w:t>
      </w:r>
    </w:p>
    <w:p w14:paraId="00000033">
      <w:pPr>
        <w:shd w:val="clear" w:fill="FFFFFF"/>
        <w:spacing w:before="220" w:after="220" w:line="360" w:lineRule="auto"/>
        <w:ind w:left="0" w:firstLine="0"/>
        <w:rPr>
          <w:color w:val="1B1B1E"/>
          <w:sz w:val="21"/>
          <w:szCs w:val="21"/>
        </w:rPr>
      </w:pPr>
    </w:p>
    <w:p w14:paraId="00000034">
      <w:pPr>
        <w:shd w:val="clear" w:fill="FFFFFF"/>
        <w:spacing w:before="220" w:after="220" w:line="360" w:lineRule="auto"/>
        <w:ind w:left="720" w:firstLine="0"/>
        <w:rPr>
          <w:color w:val="1B1B1E"/>
          <w:sz w:val="21"/>
          <w:szCs w:val="21"/>
        </w:rPr>
      </w:pPr>
    </w:p>
    <w:p w14:paraId="00000035">
      <w:pPr>
        <w:shd w:val="clear" w:fill="FFFFFF"/>
        <w:spacing w:before="220" w:after="220" w:line="360" w:lineRule="auto"/>
        <w:ind w:left="720" w:hanging="360"/>
        <w:rPr>
          <w:color w:val="1B1B1E"/>
          <w:sz w:val="21"/>
          <w:szCs w:val="21"/>
        </w:rPr>
      </w:pPr>
    </w:p>
    <w:p w14:paraId="00000036">
      <w:pPr>
        <w:shd w:val="clear" w:fill="FFFFFF"/>
        <w:spacing w:before="220" w:after="220" w:line="360" w:lineRule="auto"/>
        <w:ind w:left="0" w:firstLine="0"/>
        <w:rPr>
          <w:color w:val="1B1B1E"/>
          <w:sz w:val="21"/>
          <w:szCs w:val="21"/>
        </w:rPr>
      </w:pPr>
    </w:p>
    <w:p w14:paraId="00000037">
      <w:pPr>
        <w:spacing w:before="240" w:after="240"/>
        <w:ind w:left="720" w:hanging="360"/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56E8E7EA-819B-4FA6-A343-3036382FBE74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2" w:fontKey="{7F33C16F-043F-487A-8392-DC804D0213D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38D84E4B-012E-436C-A485-2D39B75F684B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14F1ED4E-AAFA-4F1D-B652-B0643325CAA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C6A21D35-09CF-46B8-B577-2EED2F8831F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566714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s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</Words>
  <Characters>412</Characters>
  <TotalTime>2</TotalTime>
  <ScaleCrop>false</ScaleCrop>
  <LinksUpToDate>false</LinksUpToDate>
  <CharactersWithSpaces>463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2026-07-01T01:01:49Z</dcterms:created>
  <dc:creator>penel</dc:creator>
  <cp:lastModifiedBy>Penélope Hernández</cp:lastModifiedBy>
  <dcterms:modified xsi:type="dcterms:W3CDTF">2026-07-01T01:04:54Z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eyJoZGlkIjoiZjU4NjUwYTY0YjA5MjViN2ZlN2M5ZWE4ZWRlMThjZWUiLCJ1c2VySWQiOiIxNjUxMDM1NjQ4OTQ4NyJ9</vt:lpwstr>
  </property>
  <property fmtid="{D5CDD505-2E9C-101B-9397-08002B2CF9AE}" pid="3" name="KSOProductBuildVer">
    <vt:lpwstr>3082-12.1.0.26880</vt:lpwstr>
  </property>
  <property fmtid="{D5CDD505-2E9C-101B-9397-08002B2CF9AE}" pid="4" name="ICV">
    <vt:lpwstr>4926EA7FB38A4A7399BF3BD6498940B0_13</vt:lpwstr>
  </property>
</Properties>
</file>